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DBB" w:rsidRPr="00EE4648" w:rsidRDefault="00636DBB" w:rsidP="00636DBB">
      <w:pPr>
        <w:pStyle w:val="ConsPlusNormal"/>
        <w:jc w:val="right"/>
        <w:rPr>
          <w:sz w:val="18"/>
          <w:szCs w:val="18"/>
        </w:rPr>
      </w:pPr>
      <w:proofErr w:type="gramStart"/>
      <w:r w:rsidRPr="00EE4648">
        <w:rPr>
          <w:sz w:val="18"/>
          <w:szCs w:val="18"/>
        </w:rPr>
        <w:t>УТВЕРЖДЕНА</w:t>
      </w:r>
      <w:proofErr w:type="gramEnd"/>
      <w:r w:rsidRPr="00EE4648">
        <w:rPr>
          <w:sz w:val="18"/>
          <w:szCs w:val="18"/>
        </w:rPr>
        <w:t xml:space="preserve"> </w:t>
      </w:r>
      <w:r w:rsidRPr="00EE4648">
        <w:rPr>
          <w:sz w:val="18"/>
          <w:szCs w:val="18"/>
        </w:rPr>
        <w:br/>
        <w:t>постановлением Администрации ЗАТО</w:t>
      </w:r>
    </w:p>
    <w:p w:rsidR="00636DBB" w:rsidRPr="00EE4648" w:rsidRDefault="00636DBB" w:rsidP="00636DBB">
      <w:pPr>
        <w:jc w:val="right"/>
        <w:rPr>
          <w:rFonts w:ascii="Times New Roman" w:hAnsi="Times New Roman" w:cs="Times New Roman"/>
          <w:sz w:val="18"/>
          <w:szCs w:val="18"/>
        </w:rPr>
      </w:pPr>
      <w:r w:rsidRPr="00EE4648">
        <w:rPr>
          <w:rFonts w:ascii="Times New Roman" w:hAnsi="Times New Roman" w:cs="Times New Roman"/>
          <w:sz w:val="18"/>
          <w:szCs w:val="18"/>
        </w:rPr>
        <w:t xml:space="preserve">городской округ Молодёжный Московской области </w:t>
      </w:r>
      <w:r w:rsidRPr="00EE4648">
        <w:rPr>
          <w:rFonts w:ascii="Times New Roman" w:hAnsi="Times New Roman" w:cs="Times New Roman"/>
          <w:sz w:val="18"/>
          <w:szCs w:val="18"/>
        </w:rPr>
        <w:br/>
        <w:t>от 22.11.2019 г. № 405</w:t>
      </w:r>
    </w:p>
    <w:p w:rsidR="00EE4648" w:rsidRPr="00EE4648" w:rsidRDefault="00EE4648" w:rsidP="00EE4648">
      <w:pPr>
        <w:pStyle w:val="ConsPlusNormal"/>
        <w:jc w:val="right"/>
        <w:rPr>
          <w:sz w:val="18"/>
          <w:szCs w:val="18"/>
        </w:rPr>
      </w:pPr>
      <w:r w:rsidRPr="00EE4648">
        <w:rPr>
          <w:sz w:val="18"/>
          <w:szCs w:val="18"/>
        </w:rPr>
        <w:t xml:space="preserve">(в редакции постановлений Администрации </w:t>
      </w:r>
    </w:p>
    <w:p w:rsidR="00EE4648" w:rsidRPr="00EE4648" w:rsidRDefault="00EE4648" w:rsidP="0042269D">
      <w:pPr>
        <w:pStyle w:val="ConsPlusNormal"/>
        <w:jc w:val="right"/>
        <w:rPr>
          <w:sz w:val="18"/>
          <w:szCs w:val="18"/>
        </w:rPr>
      </w:pPr>
      <w:r w:rsidRPr="00EE4648">
        <w:rPr>
          <w:sz w:val="18"/>
          <w:szCs w:val="18"/>
        </w:rPr>
        <w:t>ЗАТО городской округ Молодёжный</w:t>
      </w:r>
      <w:r w:rsidR="0042269D">
        <w:rPr>
          <w:sz w:val="18"/>
          <w:szCs w:val="18"/>
        </w:rPr>
        <w:t xml:space="preserve"> </w:t>
      </w:r>
      <w:r w:rsidRPr="00EE4648">
        <w:rPr>
          <w:sz w:val="18"/>
          <w:szCs w:val="18"/>
        </w:rPr>
        <w:t xml:space="preserve">Московской области </w:t>
      </w:r>
    </w:p>
    <w:p w:rsidR="00EE4648" w:rsidRPr="00EE4648" w:rsidRDefault="00EE4648" w:rsidP="00EE4648">
      <w:pPr>
        <w:jc w:val="right"/>
        <w:rPr>
          <w:rFonts w:ascii="Times New Roman" w:hAnsi="Times New Roman" w:cs="Times New Roman"/>
          <w:sz w:val="18"/>
          <w:szCs w:val="18"/>
        </w:rPr>
      </w:pPr>
      <w:r w:rsidRPr="00EE4648">
        <w:rPr>
          <w:rFonts w:ascii="Times New Roman" w:hAnsi="Times New Roman" w:cs="Times New Roman"/>
          <w:sz w:val="18"/>
          <w:szCs w:val="18"/>
        </w:rPr>
        <w:t xml:space="preserve">от </w:t>
      </w:r>
      <w:r w:rsidR="001F4D81">
        <w:rPr>
          <w:rFonts w:ascii="Times New Roman" w:hAnsi="Times New Roman" w:cs="Times New Roman"/>
          <w:sz w:val="18"/>
          <w:szCs w:val="18"/>
        </w:rPr>
        <w:t>27.02.2020 № 66</w:t>
      </w:r>
      <w:r w:rsidRPr="00EE4648">
        <w:rPr>
          <w:rFonts w:ascii="Times New Roman" w:hAnsi="Times New Roman" w:cs="Times New Roman"/>
          <w:sz w:val="18"/>
          <w:szCs w:val="18"/>
        </w:rPr>
        <w:t xml:space="preserve">, от 31.03.2020 № </w:t>
      </w:r>
      <w:r w:rsidR="001F4D81">
        <w:rPr>
          <w:rFonts w:ascii="Times New Roman" w:hAnsi="Times New Roman" w:cs="Times New Roman"/>
          <w:sz w:val="18"/>
          <w:szCs w:val="18"/>
        </w:rPr>
        <w:t>116</w:t>
      </w:r>
      <w:r w:rsidRPr="00EE4648">
        <w:rPr>
          <w:rFonts w:ascii="Times New Roman" w:hAnsi="Times New Roman" w:cs="Times New Roman"/>
          <w:sz w:val="18"/>
          <w:szCs w:val="18"/>
        </w:rPr>
        <w:t>,</w:t>
      </w:r>
    </w:p>
    <w:p w:rsidR="00EE4648" w:rsidRPr="00EE4648" w:rsidRDefault="00EE4648" w:rsidP="00EE4648">
      <w:pPr>
        <w:jc w:val="right"/>
        <w:rPr>
          <w:rFonts w:ascii="Times New Roman" w:hAnsi="Times New Roman" w:cs="Times New Roman"/>
          <w:sz w:val="18"/>
          <w:szCs w:val="18"/>
        </w:rPr>
      </w:pPr>
      <w:r w:rsidRPr="00EE4648">
        <w:rPr>
          <w:rFonts w:ascii="Times New Roman" w:hAnsi="Times New Roman" w:cs="Times New Roman"/>
          <w:sz w:val="18"/>
          <w:szCs w:val="18"/>
        </w:rPr>
        <w:t xml:space="preserve">от </w:t>
      </w:r>
      <w:r w:rsidR="001F4D81">
        <w:rPr>
          <w:rFonts w:ascii="Times New Roman" w:hAnsi="Times New Roman" w:cs="Times New Roman"/>
          <w:sz w:val="18"/>
          <w:szCs w:val="18"/>
        </w:rPr>
        <w:t>29.05.2020 № 116</w:t>
      </w:r>
      <w:r w:rsidRPr="00EE4648">
        <w:rPr>
          <w:rFonts w:ascii="Times New Roman" w:hAnsi="Times New Roman" w:cs="Times New Roman"/>
          <w:sz w:val="18"/>
          <w:szCs w:val="18"/>
        </w:rPr>
        <w:t xml:space="preserve">, от </w:t>
      </w:r>
      <w:r w:rsidR="001F4D81">
        <w:rPr>
          <w:rFonts w:ascii="Times New Roman" w:hAnsi="Times New Roman" w:cs="Times New Roman"/>
          <w:sz w:val="18"/>
          <w:szCs w:val="18"/>
        </w:rPr>
        <w:t>29.05.2020 № 339</w:t>
      </w:r>
      <w:r w:rsidRPr="00EE4648">
        <w:rPr>
          <w:rFonts w:ascii="Times New Roman" w:hAnsi="Times New Roman" w:cs="Times New Roman"/>
          <w:sz w:val="18"/>
          <w:szCs w:val="18"/>
        </w:rPr>
        <w:t>,</w:t>
      </w:r>
    </w:p>
    <w:p w:rsidR="003B3F02" w:rsidRDefault="00EE4648" w:rsidP="00EE4648">
      <w:pPr>
        <w:jc w:val="right"/>
        <w:rPr>
          <w:rFonts w:ascii="Times New Roman" w:hAnsi="Times New Roman" w:cs="Times New Roman"/>
          <w:sz w:val="18"/>
          <w:szCs w:val="18"/>
        </w:rPr>
      </w:pPr>
      <w:r w:rsidRPr="00EE4648">
        <w:rPr>
          <w:rFonts w:ascii="Times New Roman" w:hAnsi="Times New Roman" w:cs="Times New Roman"/>
          <w:sz w:val="18"/>
          <w:szCs w:val="18"/>
        </w:rPr>
        <w:t>от 26.11.2020 №</w:t>
      </w:r>
      <w:r w:rsidR="001F4D81">
        <w:rPr>
          <w:rFonts w:ascii="Times New Roman" w:hAnsi="Times New Roman" w:cs="Times New Roman"/>
          <w:sz w:val="18"/>
          <w:szCs w:val="18"/>
        </w:rPr>
        <w:t xml:space="preserve"> </w:t>
      </w:r>
      <w:r w:rsidRPr="00EE4648">
        <w:rPr>
          <w:rFonts w:ascii="Times New Roman" w:hAnsi="Times New Roman" w:cs="Times New Roman"/>
          <w:sz w:val="18"/>
          <w:szCs w:val="18"/>
        </w:rPr>
        <w:t>3</w:t>
      </w:r>
      <w:r w:rsidR="001F4D81">
        <w:rPr>
          <w:rFonts w:ascii="Times New Roman" w:hAnsi="Times New Roman" w:cs="Times New Roman"/>
          <w:sz w:val="18"/>
          <w:szCs w:val="18"/>
        </w:rPr>
        <w:t>81</w:t>
      </w:r>
      <w:r w:rsidR="003B3F02">
        <w:rPr>
          <w:rFonts w:ascii="Times New Roman" w:hAnsi="Times New Roman" w:cs="Times New Roman"/>
          <w:sz w:val="18"/>
          <w:szCs w:val="18"/>
        </w:rPr>
        <w:t>, от 18.12.2020 № 407,</w:t>
      </w:r>
    </w:p>
    <w:p w:rsidR="003B3F02" w:rsidRDefault="003B3F02" w:rsidP="003B3F02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25.12.2020 № 420, 25.02.2021 № 48,</w:t>
      </w:r>
    </w:p>
    <w:p w:rsidR="00EE4648" w:rsidRPr="00EE4648" w:rsidRDefault="003B3F02" w:rsidP="003B3F02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м23.06.2021 № 154, от 02.07.2021 № 166, от 19.11.2021 № 274</w:t>
      </w:r>
      <w:r w:rsidR="00EE4648" w:rsidRPr="00EE4648">
        <w:rPr>
          <w:rFonts w:ascii="Times New Roman" w:hAnsi="Times New Roman" w:cs="Times New Roman"/>
          <w:sz w:val="18"/>
          <w:szCs w:val="18"/>
        </w:rPr>
        <w:t>)</w:t>
      </w:r>
    </w:p>
    <w:p w:rsidR="00EE4648" w:rsidRPr="00B112EB" w:rsidRDefault="00EE4648" w:rsidP="00636DBB">
      <w:pPr>
        <w:jc w:val="right"/>
        <w:rPr>
          <w:rFonts w:ascii="Times New Roman" w:hAnsi="Times New Roman" w:cs="Times New Roman"/>
        </w:rPr>
      </w:pPr>
    </w:p>
    <w:p w:rsidR="00636DBB" w:rsidRDefault="00D34F56" w:rsidP="00636DBB">
      <w:pPr>
        <w:jc w:val="center"/>
        <w:rPr>
          <w:rFonts w:ascii="Times New Roman" w:hAnsi="Times New Roman" w:cs="Times New Roman"/>
          <w:sz w:val="24"/>
          <w:szCs w:val="24"/>
        </w:rPr>
      </w:pPr>
      <w:r w:rsidRPr="006675CB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636DB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6675CB">
        <w:rPr>
          <w:rFonts w:ascii="Times New Roman" w:hAnsi="Times New Roman" w:cs="Times New Roman"/>
          <w:sz w:val="24"/>
          <w:szCs w:val="24"/>
        </w:rPr>
        <w:t xml:space="preserve"> программы «Развитие институтов гражданского общества, </w:t>
      </w:r>
    </w:p>
    <w:p w:rsidR="00097EC9" w:rsidRPr="006675CB" w:rsidRDefault="00D34F56" w:rsidP="00636DBB">
      <w:pPr>
        <w:jc w:val="center"/>
        <w:rPr>
          <w:rFonts w:ascii="Times New Roman" w:hAnsi="Times New Roman" w:cs="Times New Roman"/>
          <w:sz w:val="24"/>
          <w:szCs w:val="24"/>
        </w:rPr>
      </w:pPr>
      <w:r w:rsidRPr="006675CB">
        <w:rPr>
          <w:rFonts w:ascii="Times New Roman" w:hAnsi="Times New Roman" w:cs="Times New Roman"/>
          <w:sz w:val="24"/>
          <w:szCs w:val="24"/>
        </w:rPr>
        <w:t>повышение эффективности местного самоуправления и реализации молодежной политики»</w:t>
      </w:r>
    </w:p>
    <w:p w:rsidR="00D34F56" w:rsidRPr="006675CB" w:rsidRDefault="00D34F56">
      <w:pPr>
        <w:rPr>
          <w:sz w:val="24"/>
          <w:szCs w:val="24"/>
        </w:rPr>
      </w:pPr>
    </w:p>
    <w:tbl>
      <w:tblPr>
        <w:tblW w:w="1594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2477"/>
        <w:gridCol w:w="1984"/>
        <w:gridCol w:w="1985"/>
        <w:gridCol w:w="1984"/>
        <w:gridCol w:w="1985"/>
        <w:gridCol w:w="1984"/>
      </w:tblGrid>
      <w:tr w:rsidR="00D34F56" w:rsidRPr="00DE5FE1" w:rsidTr="0042269D">
        <w:trPr>
          <w:trHeight w:val="448"/>
        </w:trPr>
        <w:tc>
          <w:tcPr>
            <w:tcW w:w="3544" w:type="dxa"/>
          </w:tcPr>
          <w:p w:rsidR="00D34F56" w:rsidRPr="00DE5FE1" w:rsidRDefault="00D34F56" w:rsidP="003E2BD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E5FE1">
              <w:rPr>
                <w:rFonts w:ascii="Times New Roman" w:hAnsi="Times New Roman" w:cs="Times New Roman"/>
                <w:sz w:val="22"/>
                <w:szCs w:val="22"/>
              </w:rPr>
              <w:t xml:space="preserve">Координатор </w:t>
            </w:r>
            <w:r w:rsidR="003E2BDA" w:rsidRPr="00DE5FE1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DE5FE1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12399" w:type="dxa"/>
            <w:gridSpan w:val="6"/>
          </w:tcPr>
          <w:p w:rsidR="00D34F56" w:rsidRPr="00DE5FE1" w:rsidRDefault="004C1FFE" w:rsidP="003E2BDA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eastAsiaTheme="minorHAnsi" w:hAnsi="Times New Roman" w:cs="Times New Roman"/>
                <w:sz w:val="22"/>
                <w:szCs w:val="22"/>
              </w:rPr>
              <w:t>Тарасова Л. И. – заместитель Главы по финансовым вопросам – начальник отдела планирования и исполнения бюджета – главный бухгалтер</w:t>
            </w:r>
          </w:p>
        </w:tc>
      </w:tr>
      <w:tr w:rsidR="00D34F56" w:rsidRPr="00DE5FE1" w:rsidTr="0042269D">
        <w:trPr>
          <w:trHeight w:val="443"/>
        </w:trPr>
        <w:tc>
          <w:tcPr>
            <w:tcW w:w="3544" w:type="dxa"/>
          </w:tcPr>
          <w:p w:rsidR="00D34F56" w:rsidRPr="00DE5FE1" w:rsidRDefault="003E2BDA" w:rsidP="003F430F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E5FE1">
              <w:rPr>
                <w:rFonts w:ascii="Times New Roman" w:hAnsi="Times New Roman" w:cs="Times New Roman"/>
                <w:sz w:val="22"/>
                <w:szCs w:val="22"/>
              </w:rPr>
              <w:t>Муниципальный</w:t>
            </w:r>
            <w:r w:rsidR="00D34F56" w:rsidRPr="00DE5FE1">
              <w:rPr>
                <w:rFonts w:ascii="Times New Roman" w:hAnsi="Times New Roman" w:cs="Times New Roman"/>
                <w:sz w:val="22"/>
                <w:szCs w:val="22"/>
              </w:rPr>
              <w:t xml:space="preserve"> заказчик </w:t>
            </w:r>
          </w:p>
          <w:p w:rsidR="00D34F56" w:rsidRPr="00DE5FE1" w:rsidRDefault="003E2BDA" w:rsidP="003F430F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E5FE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="00D34F56" w:rsidRPr="00DE5FE1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12399" w:type="dxa"/>
            <w:gridSpan w:val="6"/>
          </w:tcPr>
          <w:p w:rsidR="00D34F56" w:rsidRPr="00DE5FE1" w:rsidRDefault="003E2BDA" w:rsidP="003F430F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E5FE1">
              <w:rPr>
                <w:rFonts w:ascii="Times New Roman" w:eastAsiaTheme="minorHAnsi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DE5FE1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 ЗАТО городской округ Молодёжный Московской области</w:t>
            </w:r>
          </w:p>
        </w:tc>
      </w:tr>
      <w:tr w:rsidR="00D34F56" w:rsidRPr="00DE5FE1" w:rsidTr="00DE5FE1">
        <w:trPr>
          <w:trHeight w:val="995"/>
        </w:trPr>
        <w:tc>
          <w:tcPr>
            <w:tcW w:w="3544" w:type="dxa"/>
          </w:tcPr>
          <w:p w:rsidR="00D34F56" w:rsidRPr="00DE5FE1" w:rsidRDefault="00D34F56" w:rsidP="003F430F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E5FE1">
              <w:rPr>
                <w:rFonts w:ascii="Times New Roman" w:hAnsi="Times New Roman" w:cs="Times New Roman"/>
                <w:sz w:val="22"/>
                <w:szCs w:val="22"/>
              </w:rPr>
              <w:t xml:space="preserve">Цели </w:t>
            </w:r>
            <w:r w:rsidR="00701D26" w:rsidRPr="00DE5FE1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DE5F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34F56" w:rsidRPr="00DE5FE1" w:rsidRDefault="00D34F56" w:rsidP="003F430F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E5FE1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12399" w:type="dxa"/>
            <w:gridSpan w:val="6"/>
          </w:tcPr>
          <w:p w:rsidR="00D34F56" w:rsidRPr="00DE5FE1" w:rsidRDefault="00D34F56" w:rsidP="00701D26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E5FE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Обеспечение открытости и прозрачности деятельности органов местного самоуправления муниципальных образований Московской области и создание условий для осуществления гражданского контроля за деятельностью органов местного самоуправления муниципальных образований Московской области,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</w:t>
            </w:r>
          </w:p>
        </w:tc>
      </w:tr>
      <w:tr w:rsidR="00D34F56" w:rsidRPr="00DE5FE1" w:rsidTr="00D34F56">
        <w:tc>
          <w:tcPr>
            <w:tcW w:w="3544" w:type="dxa"/>
          </w:tcPr>
          <w:p w:rsidR="00D34F56" w:rsidRPr="00DE5FE1" w:rsidRDefault="00D34F56" w:rsidP="003F430F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E5FE1">
              <w:rPr>
                <w:rFonts w:ascii="Times New Roman" w:hAnsi="Times New Roman" w:cs="Times New Roman"/>
                <w:sz w:val="22"/>
                <w:szCs w:val="22"/>
              </w:rPr>
              <w:t>Перечень подпрограмм</w:t>
            </w:r>
          </w:p>
        </w:tc>
        <w:tc>
          <w:tcPr>
            <w:tcW w:w="12399" w:type="dxa"/>
            <w:gridSpan w:val="6"/>
          </w:tcPr>
          <w:p w:rsidR="003B3F02" w:rsidRPr="003B3F02" w:rsidRDefault="003B3F02" w:rsidP="003B3F0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B3F0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Подпрограммы I «Развитие системы информирования населения о деятельности органов местного самоуправления </w:t>
            </w:r>
          </w:p>
          <w:p w:rsidR="003B3F02" w:rsidRPr="003B3F02" w:rsidRDefault="003B3F02" w:rsidP="003B3F0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B3F0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Московской области,  создание доступной современной </w:t>
            </w:r>
            <w:proofErr w:type="spellStart"/>
            <w:r w:rsidRPr="003B3F0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Pr="003B3F0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  <w:p w:rsidR="003B3F02" w:rsidRPr="003B3F02" w:rsidRDefault="003B3F02" w:rsidP="003B3F02">
            <w:pPr>
              <w:pStyle w:val="ConsPlusNormal"/>
              <w:rPr>
                <w:lang w:eastAsia="ru-RU"/>
              </w:rPr>
            </w:pPr>
            <w:r w:rsidRPr="003B3F02">
              <w:rPr>
                <w:lang w:eastAsia="ru-RU"/>
              </w:rPr>
              <w:t>Подпрограмма III «Эффективное местное самоуправление Московской области»</w:t>
            </w:r>
          </w:p>
          <w:p w:rsidR="003B3F02" w:rsidRPr="003B3F02" w:rsidRDefault="003B3F02" w:rsidP="003B3F0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B3F0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Подпрограмма IV «Молодежь Подмосковья» </w:t>
            </w:r>
          </w:p>
          <w:p w:rsidR="00D34F56" w:rsidRPr="00DE5FE1" w:rsidRDefault="003B3F02" w:rsidP="003B3F0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B3F0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Подпрограмма V «Обеспечивающая подпрограмма»</w:t>
            </w:r>
          </w:p>
        </w:tc>
      </w:tr>
      <w:tr w:rsidR="00D34F56" w:rsidRPr="00DE5FE1" w:rsidTr="006675CB">
        <w:trPr>
          <w:trHeight w:val="47"/>
        </w:trPr>
        <w:tc>
          <w:tcPr>
            <w:tcW w:w="3544" w:type="dxa"/>
            <w:vMerge w:val="restart"/>
          </w:tcPr>
          <w:p w:rsidR="00D34F56" w:rsidRPr="00DE5FE1" w:rsidRDefault="00D34F56" w:rsidP="00D34F56">
            <w:pPr>
              <w:pStyle w:val="ConsPlusNormal"/>
            </w:pPr>
            <w:r w:rsidRPr="00DE5FE1">
              <w:t xml:space="preserve">Источники финансирования </w:t>
            </w:r>
            <w:r w:rsidR="00701D26" w:rsidRPr="00DE5FE1">
              <w:t>муниципальной</w:t>
            </w:r>
            <w:r w:rsidRPr="00DE5FE1">
              <w:t xml:space="preserve"> программы, </w:t>
            </w:r>
          </w:p>
          <w:p w:rsidR="00D34F56" w:rsidRPr="00DE5FE1" w:rsidRDefault="00D34F56" w:rsidP="00D34F56">
            <w:pPr>
              <w:pStyle w:val="ConsPlusNormal"/>
            </w:pPr>
            <w:r w:rsidRPr="00DE5FE1">
              <w:t>в том числе по годам:</w:t>
            </w:r>
          </w:p>
        </w:tc>
        <w:tc>
          <w:tcPr>
            <w:tcW w:w="12399" w:type="dxa"/>
            <w:gridSpan w:val="6"/>
            <w:vAlign w:val="center"/>
          </w:tcPr>
          <w:p w:rsidR="00D34F56" w:rsidRPr="00DE5FE1" w:rsidRDefault="00D34F56" w:rsidP="003F430F">
            <w:pPr>
              <w:pStyle w:val="ConsPlusNormal"/>
              <w:jc w:val="center"/>
            </w:pPr>
            <w:r w:rsidRPr="00DE5FE1">
              <w:t>Расходы (тыс. рублей)</w:t>
            </w:r>
          </w:p>
        </w:tc>
      </w:tr>
      <w:tr w:rsidR="00C14B85" w:rsidRPr="00DE5FE1" w:rsidTr="0025225C">
        <w:tc>
          <w:tcPr>
            <w:tcW w:w="3544" w:type="dxa"/>
            <w:vMerge/>
          </w:tcPr>
          <w:p w:rsidR="00C14B85" w:rsidRPr="00DE5FE1" w:rsidRDefault="00C14B85" w:rsidP="003F430F">
            <w:pPr>
              <w:pStyle w:val="ConsPlusNormal"/>
              <w:jc w:val="both"/>
            </w:pPr>
          </w:p>
        </w:tc>
        <w:tc>
          <w:tcPr>
            <w:tcW w:w="2477" w:type="dxa"/>
            <w:vAlign w:val="center"/>
          </w:tcPr>
          <w:p w:rsidR="00C14B85" w:rsidRPr="00DE5FE1" w:rsidRDefault="00C14B85" w:rsidP="003F430F">
            <w:pPr>
              <w:pStyle w:val="ConsPlusNormal"/>
              <w:jc w:val="center"/>
            </w:pPr>
            <w:r w:rsidRPr="00DE5FE1">
              <w:t>Всего</w:t>
            </w:r>
          </w:p>
        </w:tc>
        <w:tc>
          <w:tcPr>
            <w:tcW w:w="1984" w:type="dxa"/>
            <w:vAlign w:val="center"/>
          </w:tcPr>
          <w:p w:rsidR="00C14B85" w:rsidRPr="00DE5FE1" w:rsidRDefault="00C14B85" w:rsidP="003F430F">
            <w:pPr>
              <w:pStyle w:val="ConsPlusNormal"/>
              <w:jc w:val="center"/>
            </w:pPr>
            <w:r w:rsidRPr="00DE5FE1">
              <w:t>2020 год</w:t>
            </w:r>
          </w:p>
        </w:tc>
        <w:tc>
          <w:tcPr>
            <w:tcW w:w="1985" w:type="dxa"/>
          </w:tcPr>
          <w:p w:rsidR="00C14B85" w:rsidRPr="00DE5FE1" w:rsidRDefault="00C14B85" w:rsidP="00C14B85">
            <w:pPr>
              <w:pStyle w:val="ConsPlusNormal"/>
              <w:jc w:val="center"/>
            </w:pPr>
            <w:r w:rsidRPr="00DE5FE1">
              <w:t>2021 год</w:t>
            </w:r>
          </w:p>
        </w:tc>
        <w:tc>
          <w:tcPr>
            <w:tcW w:w="1984" w:type="dxa"/>
          </w:tcPr>
          <w:p w:rsidR="00C14B85" w:rsidRPr="00DE5FE1" w:rsidRDefault="00C14B85" w:rsidP="00C14B85">
            <w:pPr>
              <w:pStyle w:val="ConsPlusNormal"/>
              <w:jc w:val="center"/>
            </w:pPr>
            <w:r w:rsidRPr="00DE5FE1">
              <w:t>2022 год</w:t>
            </w:r>
          </w:p>
        </w:tc>
        <w:tc>
          <w:tcPr>
            <w:tcW w:w="1985" w:type="dxa"/>
          </w:tcPr>
          <w:p w:rsidR="00C14B85" w:rsidRPr="00DE5FE1" w:rsidRDefault="00C14B85" w:rsidP="00C14B85">
            <w:pPr>
              <w:pStyle w:val="ConsPlusNormal"/>
              <w:jc w:val="center"/>
            </w:pPr>
            <w:r w:rsidRPr="00DE5FE1">
              <w:t>2023 год</w:t>
            </w:r>
          </w:p>
        </w:tc>
        <w:tc>
          <w:tcPr>
            <w:tcW w:w="1984" w:type="dxa"/>
          </w:tcPr>
          <w:p w:rsidR="00C14B85" w:rsidRPr="00DE5FE1" w:rsidRDefault="00C14B85" w:rsidP="00C14B85">
            <w:pPr>
              <w:pStyle w:val="ConsPlusNormal"/>
              <w:jc w:val="center"/>
            </w:pPr>
            <w:r w:rsidRPr="00DE5FE1">
              <w:t>2024 год</w:t>
            </w:r>
          </w:p>
        </w:tc>
      </w:tr>
      <w:tr w:rsidR="0042269D" w:rsidRPr="00DE5FE1" w:rsidTr="006C605E">
        <w:tc>
          <w:tcPr>
            <w:tcW w:w="3544" w:type="dxa"/>
          </w:tcPr>
          <w:p w:rsidR="0042269D" w:rsidRPr="004C1FFE" w:rsidRDefault="0042269D" w:rsidP="004C1FF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1" w:colLast="6"/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2477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RANGE!C8"/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7582,66</w:t>
            </w:r>
            <w:bookmarkEnd w:id="1"/>
          </w:p>
        </w:tc>
        <w:tc>
          <w:tcPr>
            <w:tcW w:w="1984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1789,01</w:t>
            </w:r>
          </w:p>
        </w:tc>
        <w:tc>
          <w:tcPr>
            <w:tcW w:w="1985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2323,45</w:t>
            </w:r>
          </w:p>
        </w:tc>
        <w:tc>
          <w:tcPr>
            <w:tcW w:w="1984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1358,20</w:t>
            </w:r>
          </w:p>
        </w:tc>
        <w:tc>
          <w:tcPr>
            <w:tcW w:w="1985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1051,00</w:t>
            </w:r>
          </w:p>
        </w:tc>
        <w:tc>
          <w:tcPr>
            <w:tcW w:w="1984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1061,00</w:t>
            </w:r>
          </w:p>
        </w:tc>
      </w:tr>
      <w:tr w:rsidR="0042269D" w:rsidRPr="00DE5FE1" w:rsidTr="0042269D">
        <w:trPr>
          <w:trHeight w:val="498"/>
        </w:trPr>
        <w:tc>
          <w:tcPr>
            <w:tcW w:w="3544" w:type="dxa"/>
          </w:tcPr>
          <w:p w:rsidR="0042269D" w:rsidRPr="004C1FFE" w:rsidRDefault="0042269D" w:rsidP="004C1FF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477" w:type="dxa"/>
            <w:vAlign w:val="center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1890,00</w:t>
            </w:r>
          </w:p>
        </w:tc>
        <w:tc>
          <w:tcPr>
            <w:tcW w:w="1984" w:type="dxa"/>
            <w:vAlign w:val="center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990,00</w:t>
            </w:r>
          </w:p>
        </w:tc>
        <w:tc>
          <w:tcPr>
            <w:tcW w:w="1985" w:type="dxa"/>
            <w:vAlign w:val="center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900,00</w:t>
            </w:r>
          </w:p>
        </w:tc>
        <w:tc>
          <w:tcPr>
            <w:tcW w:w="1984" w:type="dxa"/>
            <w:vAlign w:val="center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985" w:type="dxa"/>
            <w:vAlign w:val="center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984" w:type="dxa"/>
            <w:vAlign w:val="center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42269D" w:rsidRPr="00DE5FE1" w:rsidTr="004F0E57">
        <w:tc>
          <w:tcPr>
            <w:tcW w:w="3544" w:type="dxa"/>
          </w:tcPr>
          <w:p w:rsidR="0042269D" w:rsidRPr="004C1FFE" w:rsidRDefault="0042269D" w:rsidP="004C1FF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2477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1814,00</w:t>
            </w:r>
          </w:p>
        </w:tc>
        <w:tc>
          <w:tcPr>
            <w:tcW w:w="1984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342,00</w:t>
            </w:r>
          </w:p>
        </w:tc>
        <w:tc>
          <w:tcPr>
            <w:tcW w:w="1985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381,00</w:t>
            </w:r>
          </w:p>
        </w:tc>
        <w:tc>
          <w:tcPr>
            <w:tcW w:w="1984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365,00</w:t>
            </w:r>
          </w:p>
        </w:tc>
        <w:tc>
          <w:tcPr>
            <w:tcW w:w="1985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358,00</w:t>
            </w:r>
          </w:p>
        </w:tc>
        <w:tc>
          <w:tcPr>
            <w:tcW w:w="1984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368,00</w:t>
            </w:r>
          </w:p>
        </w:tc>
      </w:tr>
      <w:tr w:rsidR="0042269D" w:rsidRPr="00DE5FE1" w:rsidTr="004312DB">
        <w:tc>
          <w:tcPr>
            <w:tcW w:w="3544" w:type="dxa"/>
          </w:tcPr>
          <w:p w:rsidR="0042269D" w:rsidRPr="004C1FFE" w:rsidRDefault="0042269D" w:rsidP="004C1FF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</w:t>
            </w:r>
            <w:proofErr w:type="gramStart"/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бюджета</w:t>
            </w:r>
            <w:proofErr w:type="gramEnd"/>
            <w:r w:rsidRPr="004C1FFE">
              <w:rPr>
                <w:rFonts w:ascii="Times New Roman" w:hAnsi="Times New Roman" w:cs="Times New Roman"/>
                <w:sz w:val="22"/>
                <w:szCs w:val="22"/>
              </w:rPr>
              <w:t xml:space="preserve"> ЗАТО городской </w:t>
            </w:r>
            <w:r w:rsidRPr="004C1FF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округ Молодежный</w:t>
            </w:r>
          </w:p>
        </w:tc>
        <w:tc>
          <w:tcPr>
            <w:tcW w:w="2477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3878,66</w:t>
            </w:r>
          </w:p>
        </w:tc>
        <w:tc>
          <w:tcPr>
            <w:tcW w:w="1984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457,01</w:t>
            </w:r>
          </w:p>
        </w:tc>
        <w:tc>
          <w:tcPr>
            <w:tcW w:w="1985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1042,45</w:t>
            </w:r>
          </w:p>
        </w:tc>
        <w:tc>
          <w:tcPr>
            <w:tcW w:w="1984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993,20</w:t>
            </w:r>
          </w:p>
        </w:tc>
        <w:tc>
          <w:tcPr>
            <w:tcW w:w="1985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693,00</w:t>
            </w:r>
          </w:p>
        </w:tc>
        <w:tc>
          <w:tcPr>
            <w:tcW w:w="1984" w:type="dxa"/>
            <w:vAlign w:val="bottom"/>
          </w:tcPr>
          <w:p w:rsidR="0042269D" w:rsidRPr="004C1FFE" w:rsidRDefault="0042269D" w:rsidP="004C1FF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FFE">
              <w:rPr>
                <w:rFonts w:ascii="Times New Roman" w:hAnsi="Times New Roman" w:cs="Times New Roman"/>
                <w:sz w:val="22"/>
                <w:szCs w:val="22"/>
              </w:rPr>
              <w:t>693,00</w:t>
            </w:r>
          </w:p>
        </w:tc>
      </w:tr>
      <w:bookmarkEnd w:id="0"/>
    </w:tbl>
    <w:p w:rsidR="00D34F56" w:rsidRPr="002942E1" w:rsidRDefault="00D34F56" w:rsidP="002942E1">
      <w:pPr>
        <w:pStyle w:val="ConsPlusNormal"/>
        <w:jc w:val="center"/>
        <w:rPr>
          <w:sz w:val="24"/>
          <w:szCs w:val="24"/>
        </w:rPr>
      </w:pPr>
    </w:p>
    <w:sectPr w:rsidR="00D34F56" w:rsidRPr="002942E1" w:rsidSect="00D34F5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89B"/>
    <w:rsid w:val="00097EC9"/>
    <w:rsid w:val="001F4D81"/>
    <w:rsid w:val="002942E1"/>
    <w:rsid w:val="003B3F02"/>
    <w:rsid w:val="003E2BDA"/>
    <w:rsid w:val="0042269D"/>
    <w:rsid w:val="004C1FFE"/>
    <w:rsid w:val="00592F8A"/>
    <w:rsid w:val="005C1126"/>
    <w:rsid w:val="00636DBB"/>
    <w:rsid w:val="006675CB"/>
    <w:rsid w:val="006D64BF"/>
    <w:rsid w:val="00701D26"/>
    <w:rsid w:val="009A0932"/>
    <w:rsid w:val="00AE7639"/>
    <w:rsid w:val="00B11930"/>
    <w:rsid w:val="00C14B85"/>
    <w:rsid w:val="00CF455C"/>
    <w:rsid w:val="00D1289B"/>
    <w:rsid w:val="00D34F56"/>
    <w:rsid w:val="00D837AC"/>
    <w:rsid w:val="00DE5FE1"/>
    <w:rsid w:val="00EE4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34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D34F56"/>
    <w:rPr>
      <w:rFonts w:ascii="Times New Roman" w:eastAsia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D34F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4F56"/>
    <w:rPr>
      <w:rFonts w:ascii="Segoe UI" w:eastAsia="Times New Roman" w:hAnsi="Segoe UI" w:cs="Segoe UI"/>
      <w:sz w:val="18"/>
      <w:szCs w:val="18"/>
    </w:rPr>
  </w:style>
  <w:style w:type="paragraph" w:styleId="a5">
    <w:name w:val="No Spacing"/>
    <w:uiPriority w:val="1"/>
    <w:qFormat/>
    <w:rsid w:val="004226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Мария Владимировна</dc:creator>
  <cp:keywords/>
  <dc:description/>
  <cp:lastModifiedBy>Светлана</cp:lastModifiedBy>
  <cp:revision>22</cp:revision>
  <cp:lastPrinted>2019-10-23T08:08:00Z</cp:lastPrinted>
  <dcterms:created xsi:type="dcterms:W3CDTF">2019-10-22T13:09:00Z</dcterms:created>
  <dcterms:modified xsi:type="dcterms:W3CDTF">2021-11-23T11:43:00Z</dcterms:modified>
</cp:coreProperties>
</file>